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</w:p>
    <w:p>
      <w:pPr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南京晓庄学院寒假社会实践考核登记表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494"/>
        <w:gridCol w:w="1419"/>
        <w:gridCol w:w="170"/>
        <w:gridCol w:w="1234"/>
        <w:gridCol w:w="184"/>
        <w:gridCol w:w="966"/>
        <w:gridCol w:w="182"/>
        <w:gridCol w:w="615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学院、班级</w:t>
            </w:r>
          </w:p>
        </w:tc>
        <w:tc>
          <w:tcPr>
            <w:tcW w:w="3594" w:type="dxa"/>
            <w:gridSpan w:val="3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实践时间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实践地点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实践选题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（请勾选“√”）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1.“我为晓庄代言·助力星火燎原”学校宣传专项实践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2.“不忘初心·青春献礼”建团百年专项实践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3.“知行合一·爱满天下”校史校情专项实践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4.“万千桃李庆华诞·莘莘学子谱新篇”校庆文创设计专项实践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5.“奋进十四五·青春正当时”创新创业专项实践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6.“敬老孝亲颂家风·我为家乡做贡献”暖冬行动专项实践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7.“博览伴我同行·书香溢满假期”悦读悦美专项实践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  <w:tc>
          <w:tcPr>
            <w:tcW w:w="756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实践内容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概述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证明人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职务信息</w:t>
            </w:r>
          </w:p>
        </w:tc>
        <w:tc>
          <w:tcPr>
            <w:tcW w:w="6148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践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总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结</w:t>
            </w:r>
          </w:p>
        </w:tc>
        <w:tc>
          <w:tcPr>
            <w:tcW w:w="8061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（800字文字总结或手机截屏，二选一，具体详见通知）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践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价</w:t>
            </w:r>
          </w:p>
        </w:tc>
        <w:tc>
          <w:tcPr>
            <w:tcW w:w="8061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（单位盖章）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团支部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061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5120" w:firstLineChars="16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考核等级：                       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团支部书记签名：                                                        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exac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学院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团委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331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  月  日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校团委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学工处意见</w:t>
            </w:r>
            <w:bookmarkStart w:id="0" w:name="_GoBack"/>
            <w:bookmarkEnd w:id="0"/>
          </w:p>
        </w:tc>
        <w:tc>
          <w:tcPr>
            <w:tcW w:w="341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（盖章）</w:t>
            </w:r>
          </w:p>
          <w:p>
            <w:pPr>
              <w:spacing w:line="560" w:lineRule="exact"/>
              <w:ind w:firstLine="640" w:firstLineChars="200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仿宋_GB2312" w:eastAsia="仿宋_GB2312"/>
          <w:sz w:val="22"/>
          <w:szCs w:val="22"/>
          <w:lang w:val="en-US" w:eastAsia="zh-CN"/>
        </w:rPr>
      </w:pPr>
      <w:r>
        <w:rPr>
          <w:rFonts w:hint="eastAsia" w:ascii="仿宋_GB2312" w:eastAsia="仿宋_GB2312"/>
          <w:sz w:val="22"/>
          <w:szCs w:val="22"/>
          <w:lang w:val="en-US" w:eastAsia="zh-CN"/>
        </w:rPr>
        <w:t>备注：开学第一周，团支部组织召开班团活动，对每位同学参加寒假社会实践情况进行考核，并确定等级（优秀、合格、不合格）。考核等级“优秀”者方可推荐到学院、学校参加先进个人评选。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2E62"/>
    <w:rsid w:val="05C144C7"/>
    <w:rsid w:val="075C596B"/>
    <w:rsid w:val="07CA1437"/>
    <w:rsid w:val="0B083F46"/>
    <w:rsid w:val="128B7322"/>
    <w:rsid w:val="13761092"/>
    <w:rsid w:val="170E7A0F"/>
    <w:rsid w:val="18825FB3"/>
    <w:rsid w:val="1BAD71B1"/>
    <w:rsid w:val="21600E7B"/>
    <w:rsid w:val="251E63AF"/>
    <w:rsid w:val="27B7256D"/>
    <w:rsid w:val="311A54E9"/>
    <w:rsid w:val="39D41453"/>
    <w:rsid w:val="431960DA"/>
    <w:rsid w:val="45291C6C"/>
    <w:rsid w:val="467C229B"/>
    <w:rsid w:val="4BC21D98"/>
    <w:rsid w:val="50055F75"/>
    <w:rsid w:val="5085366A"/>
    <w:rsid w:val="52AE221F"/>
    <w:rsid w:val="584C0CF9"/>
    <w:rsid w:val="65BD1A40"/>
    <w:rsid w:val="6D0C3095"/>
    <w:rsid w:val="73AB5A73"/>
    <w:rsid w:val="74B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kkkk</dc:creator>
  <cp:lastModifiedBy>DELL</cp:lastModifiedBy>
  <dcterms:modified xsi:type="dcterms:W3CDTF">2021-12-29T06:01:15Z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3416EDA599914CB098A7944268655129</vt:lpwstr>
  </property>
</Properties>
</file>